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68E2443" w14:textId="05F5B859" w:rsidR="00AB1809" w:rsidRPr="001E075E" w:rsidRDefault="00AB1809" w:rsidP="00AB1809">
      <w:pPr>
        <w:pStyle w:val="Title"/>
        <w:rPr>
          <w:sz w:val="38"/>
        </w:rPr>
      </w:pPr>
      <w:r w:rsidRPr="00AB1809">
        <w:rPr>
          <w:sz w:val="42"/>
        </w:rPr>
        <w:t>§Web Programming</w:t>
      </w:r>
      <w:r>
        <w:tab/>
      </w:r>
      <w:r>
        <w:tab/>
      </w:r>
      <w:r w:rsidR="001E075E">
        <w:tab/>
      </w:r>
      <w:r w:rsidR="001E075E" w:rsidRPr="001E075E">
        <w:rPr>
          <w:sz w:val="32"/>
        </w:rPr>
        <w:t>U</w:t>
      </w:r>
      <w:r w:rsidR="001E075E">
        <w:rPr>
          <w:sz w:val="32"/>
        </w:rPr>
        <w:t>FCFB3-30-1</w:t>
      </w:r>
      <w:r w:rsidRPr="001E075E">
        <w:rPr>
          <w:sz w:val="32"/>
        </w:rPr>
        <w:t xml:space="preserve"> </w:t>
      </w:r>
    </w:p>
    <w:p w14:paraId="36D9A4B2" w14:textId="5D1FAA56" w:rsidR="00687207" w:rsidRPr="001E075E" w:rsidRDefault="004F3347" w:rsidP="00AB1809">
      <w:pPr>
        <w:jc w:val="center"/>
        <w:rPr>
          <w:b/>
          <w:sz w:val="36"/>
        </w:rPr>
      </w:pPr>
      <w:proofErr w:type="spellStart"/>
      <w:proofErr w:type="gramStart"/>
      <w:r w:rsidRPr="001E075E">
        <w:rPr>
          <w:b/>
          <w:sz w:val="36"/>
        </w:rPr>
        <w:t>phpMyA</w:t>
      </w:r>
      <w:r w:rsidR="00AB1809" w:rsidRPr="001E075E">
        <w:rPr>
          <w:b/>
          <w:sz w:val="36"/>
        </w:rPr>
        <w:t>dmin</w:t>
      </w:r>
      <w:proofErr w:type="spellEnd"/>
      <w:proofErr w:type="gramEnd"/>
      <w:r w:rsidR="00AB1809" w:rsidRPr="001E075E">
        <w:rPr>
          <w:b/>
          <w:sz w:val="36"/>
        </w:rPr>
        <w:t xml:space="preserve"> Guide</w:t>
      </w:r>
    </w:p>
    <w:p w14:paraId="57ECAB18" w14:textId="77777777" w:rsidR="00AB1809" w:rsidRPr="004F3347" w:rsidRDefault="00AB1809" w:rsidP="00AB1809">
      <w:pPr>
        <w:jc w:val="center"/>
        <w:rPr>
          <w:b/>
          <w:sz w:val="28"/>
        </w:rPr>
      </w:pPr>
    </w:p>
    <w:p w14:paraId="568FFF27" w14:textId="51CD76D1" w:rsidR="00297071" w:rsidRDefault="004F3347" w:rsidP="001E075E">
      <w:pPr>
        <w:jc w:val="both"/>
      </w:pPr>
      <w:r>
        <w:t xml:space="preserve">In this guide I am using </w:t>
      </w:r>
      <w:r w:rsidRPr="004F3347">
        <w:rPr>
          <w:bCs/>
        </w:rPr>
        <w:t>XAMPP for OS X 5.6.3-0</w:t>
      </w:r>
      <w:r>
        <w:rPr>
          <w:bCs/>
        </w:rPr>
        <w:t xml:space="preserve">. </w:t>
      </w:r>
      <w:r w:rsidR="001E075E">
        <w:rPr>
          <w:bCs/>
        </w:rPr>
        <w:t>A d</w:t>
      </w:r>
      <w:r>
        <w:rPr>
          <w:bCs/>
        </w:rPr>
        <w:t>ifferent version</w:t>
      </w:r>
      <w:r w:rsidR="001E075E">
        <w:rPr>
          <w:bCs/>
        </w:rPr>
        <w:t xml:space="preserve"> of </w:t>
      </w:r>
      <w:proofErr w:type="spellStart"/>
      <w:r w:rsidR="001E075E">
        <w:rPr>
          <w:bCs/>
        </w:rPr>
        <w:t>xampp</w:t>
      </w:r>
      <w:proofErr w:type="spellEnd"/>
      <w:r>
        <w:rPr>
          <w:bCs/>
        </w:rPr>
        <w:t xml:space="preserve"> may have slightly different user interface but don’t worry they all do the same thing.</w:t>
      </w:r>
    </w:p>
    <w:p w14:paraId="4A6C0745" w14:textId="77777777" w:rsidR="004F3347" w:rsidRDefault="004F3347"/>
    <w:p w14:paraId="1D2C35E4" w14:textId="40D870CC" w:rsidR="004F3347" w:rsidRPr="004F3347" w:rsidRDefault="00297071" w:rsidP="004F3347">
      <w:pPr>
        <w:rPr>
          <w:bCs/>
        </w:rPr>
      </w:pPr>
      <w:r w:rsidRPr="00297071">
        <w:rPr>
          <w:b/>
        </w:rPr>
        <w:t>Pre-requisite:</w:t>
      </w:r>
      <w:r>
        <w:t xml:space="preserve"> apache and </w:t>
      </w:r>
      <w:proofErr w:type="spellStart"/>
      <w:r>
        <w:t>mysql</w:t>
      </w:r>
      <w:proofErr w:type="spellEnd"/>
      <w:r>
        <w:t xml:space="preserve"> services are running in </w:t>
      </w:r>
      <w:proofErr w:type="spellStart"/>
      <w:r>
        <w:t>xampp</w:t>
      </w:r>
      <w:proofErr w:type="spellEnd"/>
      <w:r>
        <w:t>.</w:t>
      </w:r>
      <w:r w:rsidR="004F3347">
        <w:t xml:space="preserve"> </w:t>
      </w:r>
    </w:p>
    <w:p w14:paraId="6D3C67BD" w14:textId="6920572B" w:rsidR="00297071" w:rsidRDefault="00297071"/>
    <w:p w14:paraId="3F43E762" w14:textId="32AE94F2" w:rsidR="00FD6263" w:rsidRDefault="00FD6263">
      <w:r>
        <w:t>This guide covers:</w:t>
      </w:r>
    </w:p>
    <w:p w14:paraId="2B107D95" w14:textId="32646740" w:rsidR="00FD6263" w:rsidRPr="00283E20" w:rsidRDefault="006F6ADF" w:rsidP="00FD6263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How to lo</w:t>
      </w:r>
      <w:r w:rsidR="00FD6263" w:rsidRPr="00283E20">
        <w:rPr>
          <w:b/>
        </w:rPr>
        <w:t xml:space="preserve">ad </w:t>
      </w:r>
      <w:proofErr w:type="spellStart"/>
      <w:r w:rsidR="00FD6263" w:rsidRPr="00283E20">
        <w:rPr>
          <w:b/>
        </w:rPr>
        <w:t>phpMyAdmin</w:t>
      </w:r>
      <w:proofErr w:type="spellEnd"/>
      <w:r w:rsidR="00FD6263" w:rsidRPr="00283E20">
        <w:rPr>
          <w:b/>
        </w:rPr>
        <w:t>?</w:t>
      </w:r>
    </w:p>
    <w:p w14:paraId="46A6AFD2" w14:textId="0B719F53" w:rsidR="00FD6263" w:rsidRPr="00FD6263" w:rsidRDefault="00FD6263" w:rsidP="00FD6263">
      <w:pPr>
        <w:pStyle w:val="ListParagraph"/>
        <w:numPr>
          <w:ilvl w:val="0"/>
          <w:numId w:val="2"/>
        </w:numPr>
        <w:rPr>
          <w:b/>
        </w:rPr>
      </w:pPr>
      <w:r w:rsidRPr="00FD6263">
        <w:rPr>
          <w:b/>
        </w:rPr>
        <w:t>How to create a Database?</w:t>
      </w:r>
    </w:p>
    <w:p w14:paraId="2ED2177F" w14:textId="6B360975" w:rsidR="00FD6263" w:rsidRPr="00FD6263" w:rsidRDefault="00FD6263" w:rsidP="00FD6263">
      <w:pPr>
        <w:pStyle w:val="ListParagraph"/>
        <w:numPr>
          <w:ilvl w:val="0"/>
          <w:numId w:val="2"/>
        </w:numPr>
        <w:rPr>
          <w:b/>
        </w:rPr>
      </w:pPr>
      <w:r w:rsidRPr="00FD6263">
        <w:rPr>
          <w:b/>
        </w:rPr>
        <w:t>How to select/load a Database?</w:t>
      </w:r>
    </w:p>
    <w:p w14:paraId="5DC8E7A8" w14:textId="0EB2FDC3" w:rsidR="00FD6263" w:rsidRPr="00FD6263" w:rsidRDefault="00FD6263" w:rsidP="00FD6263">
      <w:pPr>
        <w:pStyle w:val="ListParagraph"/>
        <w:numPr>
          <w:ilvl w:val="0"/>
          <w:numId w:val="2"/>
        </w:numPr>
        <w:rPr>
          <w:b/>
        </w:rPr>
      </w:pPr>
      <w:r w:rsidRPr="00FD6263">
        <w:rPr>
          <w:b/>
        </w:rPr>
        <w:t>How to create a Table?</w:t>
      </w:r>
    </w:p>
    <w:p w14:paraId="50697CD6" w14:textId="7DB1D231" w:rsidR="00FD6263" w:rsidRPr="00FD6263" w:rsidRDefault="00FD6263" w:rsidP="00FD6263">
      <w:pPr>
        <w:pStyle w:val="ListParagraph"/>
        <w:numPr>
          <w:ilvl w:val="0"/>
          <w:numId w:val="2"/>
        </w:numPr>
        <w:rPr>
          <w:b/>
        </w:rPr>
      </w:pPr>
      <w:r w:rsidRPr="00FD6263">
        <w:rPr>
          <w:b/>
        </w:rPr>
        <w:t>How to insert record in a Table?</w:t>
      </w:r>
    </w:p>
    <w:p w14:paraId="0439EA43" w14:textId="6A2A0A75" w:rsidR="005F665C" w:rsidRPr="005F665C" w:rsidRDefault="005F665C" w:rsidP="005F665C">
      <w:pPr>
        <w:pStyle w:val="ListParagraph"/>
        <w:numPr>
          <w:ilvl w:val="0"/>
          <w:numId w:val="2"/>
        </w:numPr>
        <w:rPr>
          <w:b/>
        </w:rPr>
      </w:pPr>
      <w:r w:rsidRPr="005F665C">
        <w:rPr>
          <w:b/>
        </w:rPr>
        <w:t>How to see records of a Table?</w:t>
      </w:r>
    </w:p>
    <w:p w14:paraId="52CB6D5D" w14:textId="4CB58308" w:rsidR="005F665C" w:rsidRPr="005F665C" w:rsidRDefault="005F665C" w:rsidP="005F665C">
      <w:pPr>
        <w:pStyle w:val="ListParagraph"/>
        <w:numPr>
          <w:ilvl w:val="0"/>
          <w:numId w:val="2"/>
        </w:numPr>
        <w:rPr>
          <w:b/>
        </w:rPr>
      </w:pPr>
      <w:r w:rsidRPr="005F665C">
        <w:rPr>
          <w:b/>
        </w:rPr>
        <w:t>How to edit a record in a Table?</w:t>
      </w:r>
    </w:p>
    <w:p w14:paraId="52A2A4BC" w14:textId="7A523BB8" w:rsidR="0057698D" w:rsidRPr="0057698D" w:rsidRDefault="0057698D" w:rsidP="0057698D">
      <w:pPr>
        <w:pStyle w:val="ListParagraph"/>
        <w:numPr>
          <w:ilvl w:val="0"/>
          <w:numId w:val="2"/>
        </w:numPr>
        <w:rPr>
          <w:b/>
        </w:rPr>
      </w:pPr>
      <w:r w:rsidRPr="0057698D">
        <w:rPr>
          <w:b/>
        </w:rPr>
        <w:t>How to delete a record in a Table?</w:t>
      </w:r>
    </w:p>
    <w:p w14:paraId="588AB664" w14:textId="17642ADE" w:rsidR="00184E62" w:rsidRPr="00184E62" w:rsidRDefault="00184E62" w:rsidP="00184E62">
      <w:pPr>
        <w:pStyle w:val="ListParagraph"/>
        <w:numPr>
          <w:ilvl w:val="0"/>
          <w:numId w:val="2"/>
        </w:numPr>
        <w:rPr>
          <w:b/>
        </w:rPr>
      </w:pPr>
      <w:r w:rsidRPr="00184E62">
        <w:rPr>
          <w:b/>
        </w:rPr>
        <w:t>How to execute an SQL statement?</w:t>
      </w:r>
    </w:p>
    <w:p w14:paraId="2E928D51" w14:textId="19AB9B47" w:rsidR="00184E62" w:rsidRPr="00184E62" w:rsidRDefault="00184E62" w:rsidP="00184E62">
      <w:pPr>
        <w:pStyle w:val="ListParagraph"/>
        <w:numPr>
          <w:ilvl w:val="0"/>
          <w:numId w:val="2"/>
        </w:numPr>
        <w:rPr>
          <w:b/>
        </w:rPr>
      </w:pPr>
      <w:r w:rsidRPr="00184E62">
        <w:rPr>
          <w:b/>
        </w:rPr>
        <w:t>How to alter a Table Structure?</w:t>
      </w:r>
    </w:p>
    <w:p w14:paraId="2AF2B9AF" w14:textId="45F7A43C" w:rsidR="004F0DAF" w:rsidRPr="004F0DAF" w:rsidRDefault="004F0DAF" w:rsidP="004F0DAF">
      <w:pPr>
        <w:pStyle w:val="ListParagraph"/>
        <w:numPr>
          <w:ilvl w:val="0"/>
          <w:numId w:val="2"/>
        </w:numPr>
        <w:rPr>
          <w:b/>
        </w:rPr>
      </w:pPr>
      <w:r w:rsidRPr="004F0DAF">
        <w:rPr>
          <w:b/>
        </w:rPr>
        <w:t>How to export</w:t>
      </w:r>
      <w:r w:rsidR="00F71D36">
        <w:rPr>
          <w:b/>
        </w:rPr>
        <w:t xml:space="preserve"> a </w:t>
      </w:r>
      <w:r w:rsidRPr="004F0DAF">
        <w:rPr>
          <w:b/>
        </w:rPr>
        <w:t>T</w:t>
      </w:r>
      <w:r>
        <w:rPr>
          <w:b/>
        </w:rPr>
        <w:t>able</w:t>
      </w:r>
      <w:r w:rsidR="00F71D36">
        <w:rPr>
          <w:b/>
        </w:rPr>
        <w:t xml:space="preserve"> (structure and data)</w:t>
      </w:r>
      <w:r w:rsidRPr="004F0DAF">
        <w:rPr>
          <w:b/>
        </w:rPr>
        <w:t>?</w:t>
      </w:r>
    </w:p>
    <w:p w14:paraId="4EB60711" w14:textId="77777777" w:rsidR="00283E20" w:rsidRDefault="00283E20" w:rsidP="00283E20">
      <w:pPr>
        <w:pStyle w:val="ListParagraph"/>
        <w:numPr>
          <w:ilvl w:val="0"/>
          <w:numId w:val="2"/>
        </w:numPr>
        <w:rPr>
          <w:b/>
        </w:rPr>
      </w:pPr>
      <w:r w:rsidRPr="00283E20">
        <w:rPr>
          <w:b/>
        </w:rPr>
        <w:t>How to import SQL statements?</w:t>
      </w:r>
    </w:p>
    <w:p w14:paraId="50D9DC77" w14:textId="50EB8F61" w:rsidR="006F6ADF" w:rsidRPr="00283E20" w:rsidRDefault="006F6ADF" w:rsidP="00283E2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How to get back to main screen?</w:t>
      </w:r>
    </w:p>
    <w:p w14:paraId="6E94DD41" w14:textId="77777777" w:rsidR="00FD6263" w:rsidRDefault="00FD6263" w:rsidP="00283E20">
      <w:pPr>
        <w:pStyle w:val="ListParagraph"/>
      </w:pPr>
    </w:p>
    <w:p w14:paraId="41649F11" w14:textId="77777777" w:rsidR="00297071" w:rsidRDefault="00297071"/>
    <w:p w14:paraId="4C372E1C" w14:textId="77777777" w:rsidR="00297071" w:rsidRPr="0036556F" w:rsidRDefault="001106A2">
      <w:pPr>
        <w:rPr>
          <w:b/>
        </w:rPr>
      </w:pPr>
      <w:r w:rsidRPr="0036556F">
        <w:rPr>
          <w:b/>
        </w:rPr>
        <w:t xml:space="preserve">1. </w:t>
      </w:r>
      <w:r w:rsidR="00297071" w:rsidRPr="0036556F">
        <w:rPr>
          <w:b/>
        </w:rPr>
        <w:t xml:space="preserve">How to load </w:t>
      </w:r>
      <w:proofErr w:type="spellStart"/>
      <w:r w:rsidR="00297071" w:rsidRPr="0036556F">
        <w:rPr>
          <w:b/>
        </w:rPr>
        <w:t>phpMyAdmin</w:t>
      </w:r>
      <w:proofErr w:type="spellEnd"/>
      <w:r w:rsidR="00297071" w:rsidRPr="0036556F">
        <w:rPr>
          <w:b/>
        </w:rPr>
        <w:t>?</w:t>
      </w:r>
    </w:p>
    <w:p w14:paraId="7BF0C754" w14:textId="77777777" w:rsidR="00297071" w:rsidRDefault="00297071" w:rsidP="00297071">
      <w:pPr>
        <w:pStyle w:val="ListParagraph"/>
        <w:numPr>
          <w:ilvl w:val="0"/>
          <w:numId w:val="1"/>
        </w:numPr>
      </w:pPr>
      <w:r>
        <w:t xml:space="preserve">Type </w:t>
      </w:r>
      <w:proofErr w:type="spellStart"/>
      <w:r>
        <w:t>localhost</w:t>
      </w:r>
      <w:proofErr w:type="spellEnd"/>
      <w:r>
        <w:t xml:space="preserve"> in a web browser address bar</w:t>
      </w:r>
    </w:p>
    <w:p w14:paraId="5F1BD594" w14:textId="344217F4" w:rsidR="00297071" w:rsidRDefault="00297071" w:rsidP="00297071">
      <w:pPr>
        <w:pStyle w:val="ListParagraph"/>
        <w:numPr>
          <w:ilvl w:val="0"/>
          <w:numId w:val="1"/>
        </w:numPr>
      </w:pPr>
      <w:r>
        <w:t xml:space="preserve">Click on </w:t>
      </w:r>
      <w:proofErr w:type="spellStart"/>
      <w:r w:rsidRPr="00297071">
        <w:rPr>
          <w:b/>
        </w:rPr>
        <w:t>phpMyAdmin</w:t>
      </w:r>
      <w:proofErr w:type="spellEnd"/>
      <w:r>
        <w:t xml:space="preserve"> under Tools (left navigation bar)</w:t>
      </w:r>
      <w:r w:rsidR="00A46CFA">
        <w:t xml:space="preserve"> – see Figure 1.</w:t>
      </w:r>
    </w:p>
    <w:p w14:paraId="49DD768B" w14:textId="77777777" w:rsidR="001106A2" w:rsidRDefault="001106A2" w:rsidP="001106A2">
      <w:pPr>
        <w:ind w:left="360"/>
      </w:pPr>
    </w:p>
    <w:p w14:paraId="50197BED" w14:textId="77777777" w:rsidR="00297071" w:rsidRDefault="001106A2" w:rsidP="001106A2">
      <w:pPr>
        <w:ind w:left="360"/>
      </w:pPr>
      <w:r w:rsidRPr="001106A2">
        <w:rPr>
          <w:b/>
        </w:rPr>
        <w:t xml:space="preserve">Note: </w:t>
      </w:r>
      <w:r>
        <w:t xml:space="preserve">Default user is ‘root’ without any password. You can always change password – check Security link (left navigation bar) </w:t>
      </w:r>
    </w:p>
    <w:p w14:paraId="7CB40D3C" w14:textId="77777777" w:rsidR="001106A2" w:rsidRDefault="001106A2" w:rsidP="001106A2">
      <w:pPr>
        <w:ind w:left="360"/>
      </w:pPr>
    </w:p>
    <w:p w14:paraId="226CA458" w14:textId="77777777" w:rsidR="00297071" w:rsidRDefault="00297071">
      <w:r>
        <w:rPr>
          <w:noProof/>
          <w:lang w:val="en-US"/>
        </w:rPr>
        <w:lastRenderedPageBreak/>
        <w:drawing>
          <wp:inline distT="0" distB="0" distL="0" distR="0" wp14:anchorId="162FFB0B" wp14:editId="49BE86AC">
            <wp:extent cx="5270500" cy="432625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5.35.2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DC63" w14:textId="264DA76B" w:rsidR="0036556F" w:rsidRDefault="0036556F">
      <w:r>
        <w:t>Figure 1:</w:t>
      </w:r>
    </w:p>
    <w:p w14:paraId="3CE98D06" w14:textId="77777777" w:rsidR="00297071" w:rsidRDefault="00297071"/>
    <w:p w14:paraId="34FD0112" w14:textId="6A78F2FD" w:rsidR="00A0773D" w:rsidRDefault="00A0773D">
      <w:r>
        <w:t xml:space="preserve">If your database is password protected then you will have to enter user name and password – see Figure 2. </w:t>
      </w:r>
    </w:p>
    <w:p w14:paraId="64C95807" w14:textId="77777777" w:rsidR="00A0773D" w:rsidRDefault="00A0773D"/>
    <w:p w14:paraId="1794F74E" w14:textId="5D2CB3A4" w:rsidR="0036556F" w:rsidRDefault="0036556F">
      <w:r>
        <w:rPr>
          <w:noProof/>
          <w:lang w:val="en-US"/>
        </w:rPr>
        <w:drawing>
          <wp:inline distT="0" distB="0" distL="0" distR="0" wp14:anchorId="16F485F4" wp14:editId="48D7FAD6">
            <wp:extent cx="3543300" cy="369143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5.41.3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69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C60D" w14:textId="5B8EFD36" w:rsidR="0036556F" w:rsidRDefault="0036556F" w:rsidP="0036556F">
      <w:r>
        <w:t>Figure 2:</w:t>
      </w:r>
    </w:p>
    <w:p w14:paraId="3E1F14AB" w14:textId="77777777" w:rsidR="0036556F" w:rsidRDefault="0036556F"/>
    <w:p w14:paraId="2519BC22" w14:textId="6D1CCC73" w:rsidR="005B42DF" w:rsidRDefault="005B42DF">
      <w:r>
        <w:t xml:space="preserve">Once you login you’ll see something similar </w:t>
      </w:r>
      <w:r w:rsidR="00EE4CDE">
        <w:t xml:space="preserve">user interface as shown in </w:t>
      </w:r>
      <w:r>
        <w:t>Figure 3.</w:t>
      </w:r>
      <w:r w:rsidR="00AF3850">
        <w:t xml:space="preserve"> </w:t>
      </w:r>
      <w:proofErr w:type="spellStart"/>
      <w:r w:rsidR="00AF3850">
        <w:t>Leftside</w:t>
      </w:r>
      <w:proofErr w:type="spellEnd"/>
      <w:r w:rsidR="00AF3850">
        <w:t xml:space="preserve"> navigation bar shows all current databases in </w:t>
      </w:r>
      <w:proofErr w:type="spellStart"/>
      <w:r w:rsidR="00AF3850">
        <w:t>mysql</w:t>
      </w:r>
      <w:proofErr w:type="spellEnd"/>
      <w:r w:rsidR="00AF3850">
        <w:t xml:space="preserve">. Centre top shows different tabs: Databases, SQL, Status, Users, Export, Import, </w:t>
      </w:r>
      <w:proofErr w:type="gramStart"/>
      <w:r w:rsidR="00AF3850">
        <w:t>Settings</w:t>
      </w:r>
      <w:proofErr w:type="gramEnd"/>
      <w:r w:rsidR="00AF3850">
        <w:t xml:space="preserve">. Here we’ll use Databases to create databases, SQL to type SQL queries/statements, Export to dump SQL data (with SQL statements), Import to load data/SQL statements from another source. </w:t>
      </w:r>
    </w:p>
    <w:p w14:paraId="4DAA80FD" w14:textId="77777777" w:rsidR="005B42DF" w:rsidRDefault="005B42DF"/>
    <w:p w14:paraId="6852A145" w14:textId="78F9D684" w:rsidR="00EE4CDE" w:rsidRDefault="00EE4CDE">
      <w:r>
        <w:rPr>
          <w:noProof/>
          <w:lang w:val="en-US"/>
        </w:rPr>
        <w:drawing>
          <wp:inline distT="0" distB="0" distL="0" distR="0" wp14:anchorId="23A77167" wp14:editId="27342600">
            <wp:extent cx="5270500" cy="4062730"/>
            <wp:effectExtent l="0" t="0" r="1270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5.43.3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7543" w14:textId="4501B7B9" w:rsidR="005B42DF" w:rsidRDefault="00EE4CDE">
      <w:r>
        <w:t>Figure 3:</w:t>
      </w:r>
    </w:p>
    <w:p w14:paraId="6385D06B" w14:textId="77777777" w:rsidR="005B42DF" w:rsidRDefault="005B42DF"/>
    <w:p w14:paraId="66D3FCD7" w14:textId="77777777" w:rsidR="001106A2" w:rsidRPr="0036556F" w:rsidRDefault="001106A2" w:rsidP="001106A2">
      <w:pPr>
        <w:rPr>
          <w:b/>
        </w:rPr>
      </w:pPr>
      <w:r w:rsidRPr="0036556F">
        <w:rPr>
          <w:b/>
        </w:rPr>
        <w:t>2. How to create a Database?</w:t>
      </w:r>
    </w:p>
    <w:p w14:paraId="6D979FE4" w14:textId="77777777" w:rsidR="001106A2" w:rsidRDefault="001106A2" w:rsidP="001106A2"/>
    <w:p w14:paraId="6CDDDB39" w14:textId="59C1AD66" w:rsidR="00297071" w:rsidRDefault="00DC1405">
      <w:r>
        <w:t xml:space="preserve">Click on the Databases Tab. Type name of database you want to create (e.g. </w:t>
      </w:r>
      <w:proofErr w:type="spellStart"/>
      <w:r>
        <w:t>webdemo</w:t>
      </w:r>
      <w:proofErr w:type="spellEnd"/>
      <w:r>
        <w:t xml:space="preserve">) in Create Database field and press Create (Figure 4). </w:t>
      </w:r>
    </w:p>
    <w:p w14:paraId="7656F287" w14:textId="0C1847D0" w:rsidR="00DC1405" w:rsidRDefault="00DC1405">
      <w:r>
        <w:rPr>
          <w:noProof/>
          <w:lang w:val="en-US"/>
        </w:rPr>
        <w:drawing>
          <wp:inline distT="0" distB="0" distL="0" distR="0" wp14:anchorId="1A87A745" wp14:editId="23A7F0A6">
            <wp:extent cx="4324324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6.15.0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563" cy="445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DC50" w14:textId="54433E6E" w:rsidR="00DC1405" w:rsidRDefault="00DC1405">
      <w:r>
        <w:t>Figure 4:</w:t>
      </w:r>
    </w:p>
    <w:p w14:paraId="5CEB91BF" w14:textId="77777777" w:rsidR="00DC1405" w:rsidRDefault="00DC1405"/>
    <w:p w14:paraId="342C12F0" w14:textId="3970C39F" w:rsidR="00DC1405" w:rsidRDefault="00DC1405">
      <w:r>
        <w:t xml:space="preserve">This will create a new database e.g. </w:t>
      </w:r>
      <w:proofErr w:type="spellStart"/>
      <w:r>
        <w:t>webdemo</w:t>
      </w:r>
      <w:proofErr w:type="spellEnd"/>
      <w:r>
        <w:t xml:space="preserve"> and it will appear in the list of databases in left bar (Figure 5).</w:t>
      </w:r>
    </w:p>
    <w:p w14:paraId="360D887F" w14:textId="77777777" w:rsidR="00DC1405" w:rsidRDefault="00DC1405"/>
    <w:p w14:paraId="1D07D86B" w14:textId="77777777" w:rsidR="006408DE" w:rsidRPr="0036556F" w:rsidRDefault="006408DE" w:rsidP="006408DE">
      <w:pPr>
        <w:rPr>
          <w:b/>
        </w:rPr>
      </w:pPr>
    </w:p>
    <w:p w14:paraId="0C3FA12E" w14:textId="77777777" w:rsidR="006408DE" w:rsidRDefault="006408DE"/>
    <w:p w14:paraId="403A52E4" w14:textId="2B26B40B" w:rsidR="00DC1405" w:rsidRDefault="00B10B1B">
      <w:r>
        <w:rPr>
          <w:noProof/>
          <w:lang w:val="en-US"/>
        </w:rPr>
        <w:drawing>
          <wp:inline distT="0" distB="0" distL="0" distR="0" wp14:anchorId="06D5C6C4" wp14:editId="5349B62B">
            <wp:extent cx="4640151" cy="480060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6.17.3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329" cy="480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D26F" w14:textId="3B27A26C" w:rsidR="00DC1405" w:rsidRDefault="00DC1405">
      <w:r>
        <w:t xml:space="preserve"> </w:t>
      </w:r>
      <w:r w:rsidR="00B10B1B">
        <w:t>Figure 5:</w:t>
      </w:r>
    </w:p>
    <w:p w14:paraId="2D97FF3D" w14:textId="77777777" w:rsidR="00B10B1B" w:rsidRDefault="00B10B1B"/>
    <w:p w14:paraId="509E30D3" w14:textId="77777777" w:rsidR="00285A03" w:rsidRDefault="00285A03" w:rsidP="00285A03">
      <w:pPr>
        <w:rPr>
          <w:b/>
        </w:rPr>
      </w:pPr>
      <w:r>
        <w:rPr>
          <w:b/>
        </w:rPr>
        <w:t>3</w:t>
      </w:r>
      <w:r w:rsidRPr="0036556F">
        <w:rPr>
          <w:b/>
        </w:rPr>
        <w:t xml:space="preserve">. How to </w:t>
      </w:r>
      <w:r>
        <w:rPr>
          <w:b/>
        </w:rPr>
        <w:t>select/load</w:t>
      </w:r>
      <w:r w:rsidRPr="0036556F">
        <w:rPr>
          <w:b/>
        </w:rPr>
        <w:t xml:space="preserve"> a Database?</w:t>
      </w:r>
    </w:p>
    <w:p w14:paraId="7A8EEC36" w14:textId="51D1B36B" w:rsidR="00B10B1B" w:rsidRDefault="00285A03">
      <w:r>
        <w:t xml:space="preserve">You can select a database by clicking on the database name in left menu. E.g. if I want to load </w:t>
      </w:r>
      <w:proofErr w:type="spellStart"/>
      <w:r>
        <w:t>webprog</w:t>
      </w:r>
      <w:proofErr w:type="spellEnd"/>
      <w:r>
        <w:t xml:space="preserve"> then I’ll click on </w:t>
      </w:r>
      <w:proofErr w:type="spellStart"/>
      <w:r>
        <w:t>webprog</w:t>
      </w:r>
      <w:proofErr w:type="spellEnd"/>
      <w:r>
        <w:t xml:space="preserve"> and it will look something like – see figure 6. </w:t>
      </w:r>
      <w:r w:rsidR="007553D4">
        <w:t>It will show all tables or stored procedures (if any) in that database. Similarly, i</w:t>
      </w:r>
      <w:r>
        <w:t xml:space="preserve">f you click on </w:t>
      </w:r>
      <w:proofErr w:type="spellStart"/>
      <w:r>
        <w:t>webdemo</w:t>
      </w:r>
      <w:proofErr w:type="spellEnd"/>
      <w:r>
        <w:t xml:space="preserve"> then it will look something like – see figure 7. </w:t>
      </w:r>
      <w:r w:rsidR="007553D4">
        <w:t xml:space="preserve">Since it is just created there is no table in </w:t>
      </w:r>
      <w:proofErr w:type="spellStart"/>
      <w:r w:rsidR="007553D4">
        <w:t>webdemo</w:t>
      </w:r>
      <w:proofErr w:type="spellEnd"/>
      <w:r w:rsidR="007553D4">
        <w:t xml:space="preserve">. </w:t>
      </w:r>
    </w:p>
    <w:p w14:paraId="6ABD04C1" w14:textId="77777777" w:rsidR="00611E75" w:rsidRDefault="00611E75">
      <w:pPr>
        <w:rPr>
          <w:b/>
        </w:rPr>
      </w:pPr>
    </w:p>
    <w:p w14:paraId="17CCF60E" w14:textId="6F5DE03D" w:rsidR="00611E75" w:rsidRDefault="00611E75">
      <w:r w:rsidRPr="00611E75">
        <w:rPr>
          <w:b/>
        </w:rPr>
        <w:t>Note:</w:t>
      </w:r>
      <w:r>
        <w:t xml:space="preserve"> Notice new tabs: Structure, SQL, Search, Query, Export, Import, </w:t>
      </w:r>
      <w:proofErr w:type="spellStart"/>
      <w:r>
        <w:t>etc</w:t>
      </w:r>
      <w:proofErr w:type="spellEnd"/>
      <w:r>
        <w:t>…</w:t>
      </w:r>
    </w:p>
    <w:p w14:paraId="7F7078BF" w14:textId="77777777" w:rsidR="00611E75" w:rsidRDefault="00611E75"/>
    <w:p w14:paraId="60FECD70" w14:textId="77777777" w:rsidR="00285A03" w:rsidRDefault="00285A03"/>
    <w:p w14:paraId="15DCBEC0" w14:textId="77777777" w:rsidR="00285A03" w:rsidRDefault="00285A03"/>
    <w:p w14:paraId="39B6E2D3" w14:textId="03A34A53" w:rsidR="007553D4" w:rsidRDefault="007553D4">
      <w:r>
        <w:rPr>
          <w:noProof/>
          <w:lang w:val="en-US"/>
        </w:rPr>
        <w:drawing>
          <wp:inline distT="0" distB="0" distL="0" distR="0" wp14:anchorId="2A670FBF" wp14:editId="13876B1F">
            <wp:extent cx="5270500" cy="2611755"/>
            <wp:effectExtent l="0" t="0" r="1270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6.20.2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8B2E" w14:textId="0AFA2700" w:rsidR="007553D4" w:rsidRDefault="007553D4">
      <w:r>
        <w:t>Figure 6:</w:t>
      </w:r>
    </w:p>
    <w:p w14:paraId="4D2540F4" w14:textId="77777777" w:rsidR="007553D4" w:rsidRDefault="007553D4"/>
    <w:p w14:paraId="4DE4833B" w14:textId="5EB992BC" w:rsidR="007553D4" w:rsidRDefault="005F5DEE">
      <w:r>
        <w:rPr>
          <w:noProof/>
          <w:lang w:val="en-US"/>
        </w:rPr>
        <w:drawing>
          <wp:inline distT="0" distB="0" distL="0" distR="0" wp14:anchorId="103F2D5C" wp14:editId="631F135C">
            <wp:extent cx="5270500" cy="272415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6.22.4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AF6D" w14:textId="250BB9D2" w:rsidR="007553D4" w:rsidRDefault="007553D4">
      <w:r>
        <w:t>Figure 7:</w:t>
      </w:r>
    </w:p>
    <w:p w14:paraId="3A36AA2E" w14:textId="77777777" w:rsidR="005F5DEE" w:rsidRDefault="005F5DEE"/>
    <w:p w14:paraId="39A9F325" w14:textId="46450D4B" w:rsidR="00014617" w:rsidRDefault="00014617" w:rsidP="00014617">
      <w:pPr>
        <w:rPr>
          <w:b/>
        </w:rPr>
      </w:pPr>
      <w:r>
        <w:rPr>
          <w:b/>
        </w:rPr>
        <w:t>4</w:t>
      </w:r>
      <w:r w:rsidRPr="0036556F">
        <w:rPr>
          <w:b/>
        </w:rPr>
        <w:t xml:space="preserve">. How to </w:t>
      </w:r>
      <w:r w:rsidR="00FD6263">
        <w:rPr>
          <w:b/>
        </w:rPr>
        <w:t>create a T</w:t>
      </w:r>
      <w:r>
        <w:rPr>
          <w:b/>
        </w:rPr>
        <w:t>able</w:t>
      </w:r>
      <w:r w:rsidRPr="0036556F">
        <w:rPr>
          <w:b/>
        </w:rPr>
        <w:t>?</w:t>
      </w:r>
    </w:p>
    <w:p w14:paraId="6E9CD525" w14:textId="506B0C50" w:rsidR="00973373" w:rsidRDefault="00EB30D6">
      <w:r>
        <w:t>Above Figure 7 shows user interface to create a table. You need to type table name (without spaces) and number of attributes (fields or columns) your table will s</w:t>
      </w:r>
      <w:r w:rsidR="00973373">
        <w:t xml:space="preserve">tore. For example, if I create a table name Students with three attributes – </w:t>
      </w:r>
      <w:proofErr w:type="spellStart"/>
      <w:r w:rsidR="00973373">
        <w:t>studentid</w:t>
      </w:r>
      <w:proofErr w:type="spellEnd"/>
      <w:r w:rsidR="00973373">
        <w:t xml:space="preserve">, name and email where </w:t>
      </w:r>
      <w:proofErr w:type="spellStart"/>
      <w:r w:rsidR="00973373">
        <w:t>studentid</w:t>
      </w:r>
      <w:proofErr w:type="spellEnd"/>
      <w:r w:rsidR="00973373">
        <w:t xml:space="preserve"> is primary key (i.e.</w:t>
      </w:r>
      <w:r w:rsidR="00311925">
        <w:t xml:space="preserve"> unique), then see Figure 8, </w:t>
      </w:r>
      <w:r w:rsidR="00973373">
        <w:t>Figure 9</w:t>
      </w:r>
      <w:r w:rsidR="00311925">
        <w:t xml:space="preserve"> and Figure 10</w:t>
      </w:r>
      <w:r w:rsidR="00973373">
        <w:t xml:space="preserve">. </w:t>
      </w:r>
    </w:p>
    <w:p w14:paraId="5E2B86EB" w14:textId="11A9CF20" w:rsidR="005F5DEE" w:rsidRDefault="00973373">
      <w:r>
        <w:t xml:space="preserve"> </w:t>
      </w:r>
    </w:p>
    <w:p w14:paraId="715C1E64" w14:textId="7E840BE0" w:rsidR="00311925" w:rsidRDefault="00311925">
      <w:r>
        <w:rPr>
          <w:noProof/>
          <w:lang w:val="en-US"/>
        </w:rPr>
        <w:drawing>
          <wp:inline distT="0" distB="0" distL="0" distR="0" wp14:anchorId="2AC88963" wp14:editId="68127F71">
            <wp:extent cx="4610100" cy="1739900"/>
            <wp:effectExtent l="0" t="0" r="1270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6.26.3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02FF" w14:textId="77777777" w:rsidR="00311925" w:rsidRDefault="00311925"/>
    <w:p w14:paraId="2ED6A610" w14:textId="0BF66550" w:rsidR="00311925" w:rsidRDefault="00311925">
      <w:r>
        <w:t xml:space="preserve">After you press Go – then see Figure 8. </w:t>
      </w:r>
    </w:p>
    <w:p w14:paraId="3010B4D7" w14:textId="77777777" w:rsidR="00311925" w:rsidRDefault="00311925"/>
    <w:p w14:paraId="57D913FD" w14:textId="3DE0BA69" w:rsidR="00311925" w:rsidRDefault="00311925">
      <w:r>
        <w:t>Figure 8:</w:t>
      </w:r>
    </w:p>
    <w:p w14:paraId="03B9704F" w14:textId="77777777" w:rsidR="00311925" w:rsidRDefault="00311925"/>
    <w:p w14:paraId="67DDD1A6" w14:textId="537C89B9" w:rsidR="00311925" w:rsidRDefault="00311925">
      <w:r>
        <w:rPr>
          <w:noProof/>
          <w:lang w:val="en-US"/>
        </w:rPr>
        <w:drawing>
          <wp:inline distT="0" distB="0" distL="0" distR="0" wp14:anchorId="6BBC4E3A" wp14:editId="077E2926">
            <wp:extent cx="5270500" cy="2304415"/>
            <wp:effectExtent l="0" t="0" r="1270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6.28.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3E5E" w14:textId="14359D3C" w:rsidR="00311925" w:rsidRDefault="00311925">
      <w:r>
        <w:t>Figure 9:</w:t>
      </w:r>
    </w:p>
    <w:p w14:paraId="6F61C54F" w14:textId="77777777" w:rsidR="00973373" w:rsidRDefault="00973373"/>
    <w:p w14:paraId="6E8CB855" w14:textId="2E9547C3" w:rsidR="00311925" w:rsidRDefault="00311925">
      <w:r>
        <w:t xml:space="preserve">After you press save  - then see Figure 10. </w:t>
      </w:r>
      <w:r w:rsidR="007237CA">
        <w:t xml:space="preserve">Also see actions you can perform on Students table. </w:t>
      </w:r>
    </w:p>
    <w:p w14:paraId="278880C7" w14:textId="77777777" w:rsidR="00311925" w:rsidRDefault="00311925"/>
    <w:p w14:paraId="0D45BE35" w14:textId="479EB512" w:rsidR="007237CA" w:rsidRDefault="007306F5">
      <w:r>
        <w:rPr>
          <w:noProof/>
          <w:lang w:val="en-US"/>
        </w:rPr>
        <w:drawing>
          <wp:inline distT="0" distB="0" distL="0" distR="0" wp14:anchorId="0A34514E" wp14:editId="61F306ED">
            <wp:extent cx="5270500" cy="1791335"/>
            <wp:effectExtent l="0" t="0" r="12700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6.28.2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3933" w14:textId="46881B50" w:rsidR="00311925" w:rsidRDefault="00311925">
      <w:r>
        <w:t>Figure 10:</w:t>
      </w:r>
    </w:p>
    <w:p w14:paraId="28B004EB" w14:textId="77777777" w:rsidR="00311925" w:rsidRDefault="00311925"/>
    <w:p w14:paraId="3F23074A" w14:textId="28258E23" w:rsidR="007237CA" w:rsidRDefault="007237CA" w:rsidP="007237CA">
      <w:pPr>
        <w:rPr>
          <w:b/>
        </w:rPr>
      </w:pPr>
      <w:r>
        <w:rPr>
          <w:b/>
        </w:rPr>
        <w:t>5</w:t>
      </w:r>
      <w:r w:rsidRPr="0036556F">
        <w:rPr>
          <w:b/>
        </w:rPr>
        <w:t xml:space="preserve">. How to </w:t>
      </w:r>
      <w:r>
        <w:rPr>
          <w:b/>
        </w:rPr>
        <w:t>insert record</w:t>
      </w:r>
      <w:r w:rsidR="00FD6263">
        <w:rPr>
          <w:b/>
        </w:rPr>
        <w:t xml:space="preserve"> in a T</w:t>
      </w:r>
      <w:r>
        <w:rPr>
          <w:b/>
        </w:rPr>
        <w:t>able</w:t>
      </w:r>
      <w:r w:rsidRPr="0036556F">
        <w:rPr>
          <w:b/>
        </w:rPr>
        <w:t>?</w:t>
      </w:r>
    </w:p>
    <w:p w14:paraId="2FEEBD9C" w14:textId="5BC919D8" w:rsidR="007237CA" w:rsidRDefault="00DF5249">
      <w:r>
        <w:t xml:space="preserve">See Figure 11. Select table from left side and click on the Insert tab. Insert data in Values cells for each table field. </w:t>
      </w:r>
      <w:r w:rsidR="00770B7C">
        <w:t>Press Go to insert records.</w:t>
      </w:r>
    </w:p>
    <w:p w14:paraId="3807F80E" w14:textId="77777777" w:rsidR="00DF5249" w:rsidRDefault="00DF5249"/>
    <w:p w14:paraId="6E99A33D" w14:textId="56C44266" w:rsidR="00DF5249" w:rsidRDefault="00770B7C">
      <w:r>
        <w:rPr>
          <w:noProof/>
          <w:lang w:val="en-US"/>
        </w:rPr>
        <w:drawing>
          <wp:inline distT="0" distB="0" distL="0" distR="0" wp14:anchorId="42342ECD" wp14:editId="78C29488">
            <wp:extent cx="5270500" cy="3689985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6.31.4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1245" w14:textId="10FDAB19" w:rsidR="00DF5249" w:rsidRDefault="00DF5249">
      <w:r>
        <w:t>Figure 11:</w:t>
      </w:r>
    </w:p>
    <w:p w14:paraId="6F06B649" w14:textId="77777777" w:rsidR="00DF5249" w:rsidRDefault="00DF5249"/>
    <w:p w14:paraId="52201D25" w14:textId="77777777" w:rsidR="004B08D8" w:rsidRDefault="00770B7C">
      <w:r>
        <w:t xml:space="preserve">When you’ll press Go button you’ll be able to see </w:t>
      </w:r>
      <w:r w:rsidR="004B08D8">
        <w:t>SQL statement – see Figure 12.</w:t>
      </w:r>
    </w:p>
    <w:p w14:paraId="58F31374" w14:textId="77777777" w:rsidR="003D25B2" w:rsidRDefault="004B08D8">
      <w:r>
        <w:rPr>
          <w:noProof/>
          <w:lang w:val="en-US"/>
        </w:rPr>
        <w:drawing>
          <wp:inline distT="0" distB="0" distL="0" distR="0" wp14:anchorId="2614698E" wp14:editId="7A25B368">
            <wp:extent cx="5270500" cy="2628900"/>
            <wp:effectExtent l="0" t="0" r="1270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6.33.3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6FC4" w14:textId="77777777" w:rsidR="003D25B2" w:rsidRDefault="003D25B2">
      <w:r>
        <w:t>Figure 12:</w:t>
      </w:r>
    </w:p>
    <w:p w14:paraId="26514993" w14:textId="77777777" w:rsidR="00420F0A" w:rsidRDefault="00420F0A"/>
    <w:p w14:paraId="3291B933" w14:textId="7B7350F1" w:rsidR="00420F0A" w:rsidRDefault="00420F0A" w:rsidP="00420F0A">
      <w:pPr>
        <w:rPr>
          <w:b/>
        </w:rPr>
      </w:pPr>
      <w:r>
        <w:rPr>
          <w:b/>
        </w:rPr>
        <w:t>6</w:t>
      </w:r>
      <w:r w:rsidRPr="0036556F">
        <w:rPr>
          <w:b/>
        </w:rPr>
        <w:t xml:space="preserve">. How to </w:t>
      </w:r>
      <w:r w:rsidR="005F665C">
        <w:rPr>
          <w:b/>
        </w:rPr>
        <w:t>see records of a T</w:t>
      </w:r>
      <w:r>
        <w:rPr>
          <w:b/>
        </w:rPr>
        <w:t>able</w:t>
      </w:r>
      <w:r w:rsidRPr="0036556F">
        <w:rPr>
          <w:b/>
        </w:rPr>
        <w:t>?</w:t>
      </w:r>
    </w:p>
    <w:p w14:paraId="0B3E5263" w14:textId="5EFFBD28" w:rsidR="00420F0A" w:rsidRDefault="00420F0A" w:rsidP="00420F0A">
      <w:r>
        <w:t xml:space="preserve">Click on the table name and you should be able to see all records (i.e. data) in that table. Also you should be able to edit </w:t>
      </w:r>
      <w:r w:rsidR="000A15BD">
        <w:t xml:space="preserve">(see Edit button) </w:t>
      </w:r>
      <w:r>
        <w:t xml:space="preserve">or delete </w:t>
      </w:r>
      <w:r w:rsidR="000A15BD">
        <w:t xml:space="preserve">(see Delete button) </w:t>
      </w:r>
      <w:r>
        <w:t>any record. See Figure 13:</w:t>
      </w:r>
    </w:p>
    <w:p w14:paraId="70EB5769" w14:textId="77777777" w:rsidR="00420F0A" w:rsidRDefault="00420F0A" w:rsidP="00420F0A"/>
    <w:p w14:paraId="061669E1" w14:textId="15731A4F" w:rsidR="00420F0A" w:rsidRDefault="000A15BD" w:rsidP="00420F0A">
      <w:r>
        <w:rPr>
          <w:noProof/>
          <w:lang w:val="en-US"/>
        </w:rPr>
        <w:drawing>
          <wp:inline distT="0" distB="0" distL="0" distR="0" wp14:anchorId="7BC517F8" wp14:editId="62BB6B93">
            <wp:extent cx="5270500" cy="3816350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6.37.1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9F6D" w14:textId="0B38E567" w:rsidR="00420F0A" w:rsidRPr="00420F0A" w:rsidRDefault="00420F0A" w:rsidP="00420F0A">
      <w:r>
        <w:t>Figure 13:</w:t>
      </w:r>
    </w:p>
    <w:p w14:paraId="4CF157CC" w14:textId="781291BC" w:rsidR="00770B7C" w:rsidRDefault="004B08D8">
      <w:r>
        <w:t xml:space="preserve"> </w:t>
      </w:r>
    </w:p>
    <w:p w14:paraId="3027320A" w14:textId="77D37734" w:rsidR="000D524F" w:rsidRDefault="006E4C70" w:rsidP="000D524F">
      <w:pPr>
        <w:rPr>
          <w:b/>
        </w:rPr>
      </w:pPr>
      <w:r>
        <w:rPr>
          <w:b/>
        </w:rPr>
        <w:t>7</w:t>
      </w:r>
      <w:r w:rsidR="000D524F" w:rsidRPr="0036556F">
        <w:rPr>
          <w:b/>
        </w:rPr>
        <w:t xml:space="preserve">. How to </w:t>
      </w:r>
      <w:r w:rsidR="000D524F">
        <w:rPr>
          <w:b/>
        </w:rPr>
        <w:t>edit a record in a</w:t>
      </w:r>
      <w:r w:rsidR="005F665C">
        <w:rPr>
          <w:b/>
        </w:rPr>
        <w:t xml:space="preserve"> T</w:t>
      </w:r>
      <w:r w:rsidR="000D524F">
        <w:rPr>
          <w:b/>
        </w:rPr>
        <w:t>able</w:t>
      </w:r>
      <w:r w:rsidR="000D524F" w:rsidRPr="0036556F">
        <w:rPr>
          <w:b/>
        </w:rPr>
        <w:t>?</w:t>
      </w:r>
    </w:p>
    <w:p w14:paraId="7CCCF4F9" w14:textId="023A4455" w:rsidR="004B08D8" w:rsidRDefault="000D524F">
      <w:r>
        <w:t xml:space="preserve">Click on Edit for </w:t>
      </w:r>
      <w:proofErr w:type="gramStart"/>
      <w:r>
        <w:t>record which</w:t>
      </w:r>
      <w:proofErr w:type="gramEnd"/>
      <w:r>
        <w:t xml:space="preserve"> you want to edit (see Figure 13). Edit data in table fields - see Figure 14. When </w:t>
      </w:r>
      <w:proofErr w:type="gramStart"/>
      <w:r>
        <w:t>Go</w:t>
      </w:r>
      <w:proofErr w:type="gramEnd"/>
      <w:r>
        <w:t xml:space="preserve"> button is pressed then see the result - Figure 15:</w:t>
      </w:r>
    </w:p>
    <w:p w14:paraId="2E79F410" w14:textId="77777777" w:rsidR="000D524F" w:rsidRDefault="000D524F"/>
    <w:p w14:paraId="33F3322A" w14:textId="7A142925" w:rsidR="000D524F" w:rsidRDefault="00D9487F">
      <w:r>
        <w:rPr>
          <w:noProof/>
          <w:lang w:val="en-US"/>
        </w:rPr>
        <w:drawing>
          <wp:inline distT="0" distB="0" distL="0" distR="0" wp14:anchorId="727B5CDC" wp14:editId="1E2CEB0F">
            <wp:extent cx="5270500" cy="2364105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6.38.2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1406" w14:textId="3778E4ED" w:rsidR="000D524F" w:rsidRDefault="000D524F">
      <w:r>
        <w:t>Figure 14:</w:t>
      </w:r>
    </w:p>
    <w:p w14:paraId="4005CEB6" w14:textId="77777777" w:rsidR="000D524F" w:rsidRDefault="000D524F"/>
    <w:p w14:paraId="2DFABE8E" w14:textId="693FF453" w:rsidR="000D524F" w:rsidRDefault="00D9487F">
      <w:r>
        <w:rPr>
          <w:noProof/>
          <w:lang w:val="en-US"/>
        </w:rPr>
        <w:drawing>
          <wp:inline distT="0" distB="0" distL="0" distR="0" wp14:anchorId="558CFE2D" wp14:editId="7499FD5B">
            <wp:extent cx="5270500" cy="4909185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6.38.3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548C" w14:textId="57B25E3E" w:rsidR="00D9487F" w:rsidRDefault="00D9487F">
      <w:r>
        <w:t>Figure 15:</w:t>
      </w:r>
    </w:p>
    <w:p w14:paraId="2FBF97A1" w14:textId="77777777" w:rsidR="006E4C70" w:rsidRDefault="006E4C70"/>
    <w:p w14:paraId="0B92DFF4" w14:textId="0822253A" w:rsidR="006E4C70" w:rsidRDefault="006E4C70" w:rsidP="006E4C70">
      <w:pPr>
        <w:rPr>
          <w:b/>
        </w:rPr>
      </w:pPr>
      <w:r>
        <w:rPr>
          <w:b/>
        </w:rPr>
        <w:t>8</w:t>
      </w:r>
      <w:r w:rsidRPr="0036556F">
        <w:rPr>
          <w:b/>
        </w:rPr>
        <w:t xml:space="preserve">. How to </w:t>
      </w:r>
      <w:r>
        <w:rPr>
          <w:b/>
        </w:rPr>
        <w:t>delete a record in a</w:t>
      </w:r>
      <w:r w:rsidR="0057698D">
        <w:rPr>
          <w:b/>
        </w:rPr>
        <w:t xml:space="preserve"> T</w:t>
      </w:r>
      <w:r>
        <w:rPr>
          <w:b/>
        </w:rPr>
        <w:t>able</w:t>
      </w:r>
      <w:r w:rsidRPr="0036556F">
        <w:rPr>
          <w:b/>
        </w:rPr>
        <w:t>?</w:t>
      </w:r>
    </w:p>
    <w:p w14:paraId="78C24276" w14:textId="69C89DCA" w:rsidR="006E4C70" w:rsidRDefault="006E4C70" w:rsidP="006E4C70">
      <w:r>
        <w:t xml:space="preserve">Click on Delete in a record row (Figure 15) and it will delete the record – see </w:t>
      </w:r>
      <w:r w:rsidR="005960CC">
        <w:t xml:space="preserve">Figure 16. Figure 17 will show updated table where that deleted record won’t appear. </w:t>
      </w:r>
    </w:p>
    <w:p w14:paraId="6878ABC2" w14:textId="77777777" w:rsidR="006E4C70" w:rsidRDefault="006E4C70" w:rsidP="006E4C70"/>
    <w:p w14:paraId="70FD6A7D" w14:textId="0BA55008" w:rsidR="005960CC" w:rsidRDefault="005960CC" w:rsidP="006E4C70">
      <w:r>
        <w:rPr>
          <w:noProof/>
          <w:lang w:val="en-US"/>
        </w:rPr>
        <w:drawing>
          <wp:inline distT="0" distB="0" distL="0" distR="0" wp14:anchorId="5FFBEAEB" wp14:editId="40BFAC7E">
            <wp:extent cx="5270500" cy="4081780"/>
            <wp:effectExtent l="0" t="0" r="1270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6.42.4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D772" w14:textId="23403351" w:rsidR="005960CC" w:rsidRDefault="005960CC" w:rsidP="006E4C70">
      <w:r>
        <w:t>Figure 16:</w:t>
      </w:r>
    </w:p>
    <w:p w14:paraId="14492B41" w14:textId="77777777" w:rsidR="005960CC" w:rsidRDefault="005960CC" w:rsidP="006E4C70"/>
    <w:p w14:paraId="572E679A" w14:textId="2E05B6DF" w:rsidR="007E2407" w:rsidRDefault="005960CC" w:rsidP="006E4C70">
      <w:r>
        <w:rPr>
          <w:noProof/>
          <w:lang w:val="en-US"/>
        </w:rPr>
        <w:drawing>
          <wp:inline distT="0" distB="0" distL="0" distR="0" wp14:anchorId="2C454EB2" wp14:editId="79E8D9A7">
            <wp:extent cx="4521200" cy="3733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6.43.0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63C8" w14:textId="30388830" w:rsidR="007E2407" w:rsidRDefault="005960CC" w:rsidP="006E4C70">
      <w:r>
        <w:t>Figure 17</w:t>
      </w:r>
      <w:r w:rsidR="007E2407">
        <w:t>:</w:t>
      </w:r>
    </w:p>
    <w:p w14:paraId="669AC75A" w14:textId="77777777" w:rsidR="00B56D2F" w:rsidRDefault="00B56D2F" w:rsidP="006E4C70"/>
    <w:p w14:paraId="5ADEBC35" w14:textId="77777777" w:rsidR="00B56D2F" w:rsidRPr="006E4C70" w:rsidRDefault="00B56D2F" w:rsidP="006E4C70"/>
    <w:p w14:paraId="1805C785" w14:textId="48E8D0DC" w:rsidR="00B56D2F" w:rsidRDefault="00D812CA" w:rsidP="00B56D2F">
      <w:pPr>
        <w:rPr>
          <w:b/>
        </w:rPr>
      </w:pPr>
      <w:r>
        <w:rPr>
          <w:b/>
        </w:rPr>
        <w:t>9</w:t>
      </w:r>
      <w:r w:rsidR="00B56D2F" w:rsidRPr="0036556F">
        <w:rPr>
          <w:b/>
        </w:rPr>
        <w:t xml:space="preserve">. How to </w:t>
      </w:r>
      <w:r w:rsidR="00B56D2F">
        <w:rPr>
          <w:b/>
        </w:rPr>
        <w:t xml:space="preserve">execute </w:t>
      </w:r>
      <w:r w:rsidR="0074713F">
        <w:rPr>
          <w:b/>
        </w:rPr>
        <w:t xml:space="preserve">an </w:t>
      </w:r>
      <w:r w:rsidR="00B56D2F">
        <w:rPr>
          <w:b/>
        </w:rPr>
        <w:t>SQL statement</w:t>
      </w:r>
      <w:r w:rsidR="00B56D2F" w:rsidRPr="0036556F">
        <w:rPr>
          <w:b/>
        </w:rPr>
        <w:t>?</w:t>
      </w:r>
    </w:p>
    <w:p w14:paraId="3E6B2788" w14:textId="09D757E6" w:rsidR="00B56D2F" w:rsidRDefault="002A3307" w:rsidP="00B56D2F">
      <w:r w:rsidRPr="002A3307">
        <w:t>Click on SQL tab and type y</w:t>
      </w:r>
      <w:r>
        <w:t xml:space="preserve">our SQL statement and press Go – see Figure 18. </w:t>
      </w:r>
    </w:p>
    <w:p w14:paraId="24B37944" w14:textId="77777777" w:rsidR="00E340DA" w:rsidRDefault="00E340DA" w:rsidP="00B56D2F"/>
    <w:p w14:paraId="02F1FE93" w14:textId="199541EA" w:rsidR="00E340DA" w:rsidRDefault="00E340DA" w:rsidP="00B56D2F">
      <w:r>
        <w:rPr>
          <w:noProof/>
          <w:lang w:val="en-US"/>
        </w:rPr>
        <w:drawing>
          <wp:inline distT="0" distB="0" distL="0" distR="0" wp14:anchorId="0E0E6F33" wp14:editId="5D5F5820">
            <wp:extent cx="5270500" cy="3069590"/>
            <wp:effectExtent l="0" t="0" r="1270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6.45.2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FB0D" w14:textId="758ED0ED" w:rsidR="00E340DA" w:rsidRPr="002A3307" w:rsidRDefault="00E340DA" w:rsidP="00B56D2F">
      <w:r>
        <w:t>Figure 18:</w:t>
      </w:r>
    </w:p>
    <w:p w14:paraId="6428C823" w14:textId="77777777" w:rsidR="006E4C70" w:rsidRDefault="006E4C70"/>
    <w:p w14:paraId="2DC4BD89" w14:textId="19F71384" w:rsidR="00E340DA" w:rsidRDefault="00E340DA">
      <w:r>
        <w:t xml:space="preserve">Figure 19 will show the outcome or result of SQL query. </w:t>
      </w:r>
    </w:p>
    <w:p w14:paraId="6FA7F88C" w14:textId="77777777" w:rsidR="00E340DA" w:rsidRDefault="00E340DA"/>
    <w:p w14:paraId="57256605" w14:textId="16FEC3A1" w:rsidR="00E340DA" w:rsidRDefault="00E340DA">
      <w:r>
        <w:rPr>
          <w:noProof/>
          <w:lang w:val="en-US"/>
        </w:rPr>
        <w:drawing>
          <wp:inline distT="0" distB="0" distL="0" distR="0" wp14:anchorId="46A3A8A4" wp14:editId="2C47D424">
            <wp:extent cx="5270500" cy="3855720"/>
            <wp:effectExtent l="0" t="0" r="1270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6.45.3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5DC9" w14:textId="407EAFA7" w:rsidR="00E340DA" w:rsidRDefault="00E340DA">
      <w:r>
        <w:t>Figure 19:</w:t>
      </w:r>
    </w:p>
    <w:p w14:paraId="5AA22EE9" w14:textId="77777777" w:rsidR="00E340DA" w:rsidRDefault="00E340DA"/>
    <w:p w14:paraId="442F467D" w14:textId="37E9EAB9" w:rsidR="00D812CA" w:rsidRDefault="00D812CA" w:rsidP="00D812CA">
      <w:pPr>
        <w:rPr>
          <w:b/>
        </w:rPr>
      </w:pPr>
      <w:r>
        <w:rPr>
          <w:b/>
        </w:rPr>
        <w:t>10</w:t>
      </w:r>
      <w:r w:rsidRPr="0036556F">
        <w:rPr>
          <w:b/>
        </w:rPr>
        <w:t xml:space="preserve">. How to </w:t>
      </w:r>
      <w:r w:rsidR="00184E62">
        <w:rPr>
          <w:b/>
        </w:rPr>
        <w:t>alter a Table S</w:t>
      </w:r>
      <w:r>
        <w:rPr>
          <w:b/>
        </w:rPr>
        <w:t>tructure</w:t>
      </w:r>
      <w:r w:rsidRPr="0036556F">
        <w:rPr>
          <w:b/>
        </w:rPr>
        <w:t>?</w:t>
      </w:r>
    </w:p>
    <w:p w14:paraId="648BDB1F" w14:textId="689045FE" w:rsidR="00B87DC6" w:rsidRPr="00B87DC6" w:rsidRDefault="00B87DC6" w:rsidP="00D812CA">
      <w:r w:rsidRPr="00B87DC6">
        <w:t>Click on the Structure tab and from here you should be able to alter table structure e.g. add a new column/field, change data type for a column etc. – See Figure 20:</w:t>
      </w:r>
    </w:p>
    <w:p w14:paraId="6582DE1F" w14:textId="77777777" w:rsidR="00B87DC6" w:rsidRDefault="00B87DC6" w:rsidP="00D812CA"/>
    <w:p w14:paraId="7245CE1F" w14:textId="66136338" w:rsidR="00B87DC6" w:rsidRPr="00B87DC6" w:rsidRDefault="00E407CD" w:rsidP="00D812CA">
      <w:r>
        <w:rPr>
          <w:noProof/>
          <w:lang w:val="en-US"/>
        </w:rPr>
        <w:drawing>
          <wp:inline distT="0" distB="0" distL="0" distR="0" wp14:anchorId="10D25854" wp14:editId="7860ECC3">
            <wp:extent cx="5270500" cy="2584450"/>
            <wp:effectExtent l="0" t="0" r="1270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6.47.2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0F59" w14:textId="258B764A" w:rsidR="00B87DC6" w:rsidRPr="00B87DC6" w:rsidRDefault="00B87DC6" w:rsidP="00D812CA">
      <w:r w:rsidRPr="00B87DC6">
        <w:t>Figure 20:</w:t>
      </w:r>
    </w:p>
    <w:p w14:paraId="1BF7CEF1" w14:textId="77777777" w:rsidR="00B87DC6" w:rsidRDefault="00B87DC6" w:rsidP="00D812CA">
      <w:pPr>
        <w:rPr>
          <w:b/>
        </w:rPr>
      </w:pPr>
    </w:p>
    <w:p w14:paraId="0CB3FEA5" w14:textId="057F7D87" w:rsidR="009D259E" w:rsidRDefault="00DE2487" w:rsidP="009D259E">
      <w:pPr>
        <w:rPr>
          <w:b/>
        </w:rPr>
      </w:pPr>
      <w:r>
        <w:rPr>
          <w:b/>
        </w:rPr>
        <w:t>11</w:t>
      </w:r>
      <w:r w:rsidR="009D259E" w:rsidRPr="0036556F">
        <w:rPr>
          <w:b/>
        </w:rPr>
        <w:t xml:space="preserve">. How to </w:t>
      </w:r>
      <w:r w:rsidR="009D259E">
        <w:rPr>
          <w:b/>
        </w:rPr>
        <w:t>export</w:t>
      </w:r>
      <w:r w:rsidR="00F71D36">
        <w:rPr>
          <w:b/>
        </w:rPr>
        <w:t xml:space="preserve"> a </w:t>
      </w:r>
      <w:r w:rsidR="004F0DAF">
        <w:rPr>
          <w:b/>
        </w:rPr>
        <w:t>Table</w:t>
      </w:r>
      <w:r w:rsidR="00F71D36">
        <w:rPr>
          <w:b/>
        </w:rPr>
        <w:t xml:space="preserve"> (structure and data)</w:t>
      </w:r>
      <w:r w:rsidR="009D259E" w:rsidRPr="0036556F">
        <w:rPr>
          <w:b/>
        </w:rPr>
        <w:t>?</w:t>
      </w:r>
    </w:p>
    <w:p w14:paraId="52EF04BA" w14:textId="77777777" w:rsidR="009D259E" w:rsidRDefault="009D259E" w:rsidP="009D259E">
      <w:pPr>
        <w:rPr>
          <w:b/>
        </w:rPr>
      </w:pPr>
    </w:p>
    <w:p w14:paraId="00BAB08F" w14:textId="061D956D" w:rsidR="00911AE8" w:rsidRPr="00911AE8" w:rsidRDefault="00911AE8" w:rsidP="00911AE8">
      <w:pPr>
        <w:jc w:val="both"/>
      </w:pPr>
      <w:r w:rsidRPr="00911AE8">
        <w:t>Click on Export tab to export SQL dump (table structure and data)</w:t>
      </w:r>
      <w:r>
        <w:t xml:space="preserve"> Figure 21</w:t>
      </w:r>
      <w:r w:rsidRPr="00911AE8">
        <w:t>.</w:t>
      </w:r>
      <w:r>
        <w:t xml:space="preserve"> It will save an SQL </w:t>
      </w:r>
      <w:proofErr w:type="gramStart"/>
      <w:r>
        <w:t>file which</w:t>
      </w:r>
      <w:proofErr w:type="gramEnd"/>
      <w:r>
        <w:t xml:space="preserve"> will have all </w:t>
      </w:r>
      <w:proofErr w:type="spellStart"/>
      <w:r>
        <w:t>sql</w:t>
      </w:r>
      <w:proofErr w:type="spellEnd"/>
      <w:r>
        <w:t xml:space="preserve"> statements to create same table and records – see Figures 22 and 23. This will help you to take backup of your database. You can export your database and then import on another </w:t>
      </w:r>
      <w:proofErr w:type="spellStart"/>
      <w:r>
        <w:t>mysql</w:t>
      </w:r>
      <w:proofErr w:type="spellEnd"/>
      <w:r>
        <w:t xml:space="preserve"> server/machine. </w:t>
      </w:r>
    </w:p>
    <w:p w14:paraId="36952B03" w14:textId="151411CD" w:rsidR="009D259E" w:rsidRDefault="00911AE8" w:rsidP="009D259E">
      <w:pPr>
        <w:rPr>
          <w:b/>
        </w:rPr>
      </w:pPr>
      <w:r>
        <w:rPr>
          <w:b/>
        </w:rPr>
        <w:t xml:space="preserve"> </w:t>
      </w:r>
    </w:p>
    <w:p w14:paraId="4855A91B" w14:textId="14D456E2" w:rsidR="00911AE8" w:rsidRDefault="00911AE8" w:rsidP="009D259E">
      <w:pPr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3115C89C" wp14:editId="079BD7D1">
            <wp:extent cx="2971800" cy="188225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6.49.3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988" cy="188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8593" w14:textId="7C26D168" w:rsidR="00E340DA" w:rsidRDefault="00911AE8">
      <w:r>
        <w:t>Figure 21:</w:t>
      </w:r>
    </w:p>
    <w:p w14:paraId="37FA3444" w14:textId="77777777" w:rsidR="00911AE8" w:rsidRDefault="00911AE8"/>
    <w:p w14:paraId="2DB91536" w14:textId="40F6BF56" w:rsidR="00911AE8" w:rsidRDefault="00911AE8">
      <w:r>
        <w:rPr>
          <w:noProof/>
          <w:lang w:val="en-US"/>
        </w:rPr>
        <w:drawing>
          <wp:inline distT="0" distB="0" distL="0" distR="0" wp14:anchorId="55170EB2" wp14:editId="163D7D1F">
            <wp:extent cx="3734412" cy="2857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6.49.4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412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DAFD" w14:textId="3122818C" w:rsidR="00911AE8" w:rsidRDefault="00911AE8">
      <w:r>
        <w:t>Figure 22:</w:t>
      </w:r>
    </w:p>
    <w:p w14:paraId="52E4DDEC" w14:textId="77777777" w:rsidR="00911AE8" w:rsidRDefault="00911AE8"/>
    <w:p w14:paraId="4FF5D91D" w14:textId="30A64128" w:rsidR="00911AE8" w:rsidRDefault="00911AE8">
      <w:r>
        <w:rPr>
          <w:noProof/>
          <w:lang w:val="en-US"/>
        </w:rPr>
        <w:drawing>
          <wp:inline distT="0" distB="0" distL="0" distR="0" wp14:anchorId="751E6B8D" wp14:editId="148A1188">
            <wp:extent cx="3900488" cy="3069167"/>
            <wp:effectExtent l="0" t="0" r="1143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6.50.1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306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B765" w14:textId="491867DF" w:rsidR="00911AE8" w:rsidRDefault="00911AE8">
      <w:r>
        <w:t>Figure 23:</w:t>
      </w:r>
    </w:p>
    <w:p w14:paraId="0FCF4F13" w14:textId="77777777" w:rsidR="00911AE8" w:rsidRDefault="00911AE8"/>
    <w:p w14:paraId="2CC243B3" w14:textId="16EB424C" w:rsidR="00DE2487" w:rsidRDefault="00283E20" w:rsidP="00DE2487">
      <w:pPr>
        <w:rPr>
          <w:b/>
        </w:rPr>
      </w:pPr>
      <w:r>
        <w:rPr>
          <w:b/>
        </w:rPr>
        <w:t>12</w:t>
      </w:r>
      <w:r w:rsidR="00DE2487" w:rsidRPr="0036556F">
        <w:rPr>
          <w:b/>
        </w:rPr>
        <w:t xml:space="preserve">. How to </w:t>
      </w:r>
      <w:r w:rsidR="00DE2487">
        <w:rPr>
          <w:b/>
        </w:rPr>
        <w:t>import SQL statements</w:t>
      </w:r>
      <w:r w:rsidR="00DE2487" w:rsidRPr="0036556F">
        <w:rPr>
          <w:b/>
        </w:rPr>
        <w:t>?</w:t>
      </w:r>
    </w:p>
    <w:p w14:paraId="1F193604" w14:textId="52676813" w:rsidR="00911AE8" w:rsidRDefault="00623F51">
      <w:r>
        <w:t>You can write multiple SQL statements in one file and save it with extension .</w:t>
      </w:r>
      <w:proofErr w:type="spellStart"/>
      <w:r>
        <w:t>sql</w:t>
      </w:r>
      <w:proofErr w:type="spellEnd"/>
      <w:r>
        <w:t>.</w:t>
      </w:r>
      <w:r w:rsidR="00D954E3">
        <w:t xml:space="preserve"> For example, you can write all INSERT INTO statements for Students table and then import it in Students table using </w:t>
      </w:r>
      <w:proofErr w:type="spellStart"/>
      <w:r w:rsidR="00D954E3">
        <w:t>phpMyAdmin</w:t>
      </w:r>
      <w:proofErr w:type="spellEnd"/>
      <w:r w:rsidR="00D954E3">
        <w:t xml:space="preserve"> import feature. </w:t>
      </w:r>
      <w:r>
        <w:t xml:space="preserve"> </w:t>
      </w:r>
      <w:r w:rsidR="00D954E3">
        <w:t>I</w:t>
      </w:r>
      <w:r>
        <w:t xml:space="preserve">n </w:t>
      </w:r>
      <w:proofErr w:type="spellStart"/>
      <w:r>
        <w:t>phpMyAdmin</w:t>
      </w:r>
      <w:proofErr w:type="spellEnd"/>
      <w:r>
        <w:t>, you can click on import tab to load .</w:t>
      </w:r>
      <w:proofErr w:type="spellStart"/>
      <w:r>
        <w:t>sql</w:t>
      </w:r>
      <w:proofErr w:type="spellEnd"/>
      <w:r>
        <w:t xml:space="preserve"> file – see Figure 24. </w:t>
      </w:r>
    </w:p>
    <w:p w14:paraId="058271FD" w14:textId="77777777" w:rsidR="00623F51" w:rsidRDefault="00623F51"/>
    <w:p w14:paraId="641082FB" w14:textId="64C9F5CA" w:rsidR="00D954E3" w:rsidRDefault="000661D5">
      <w:r>
        <w:rPr>
          <w:noProof/>
          <w:lang w:val="en-US"/>
        </w:rPr>
        <w:drawing>
          <wp:inline distT="0" distB="0" distL="0" distR="0" wp14:anchorId="32E72E89" wp14:editId="16C83B72">
            <wp:extent cx="5270500" cy="4890770"/>
            <wp:effectExtent l="0" t="0" r="12700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5 at 16.55.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A463" w14:textId="628D8870" w:rsidR="00623F51" w:rsidRDefault="00D954E3">
      <w:r>
        <w:t>Figure 24:</w:t>
      </w:r>
    </w:p>
    <w:p w14:paraId="29D31111" w14:textId="77777777" w:rsidR="006F6ADF" w:rsidRDefault="006F6ADF"/>
    <w:p w14:paraId="0D51C8B4" w14:textId="290206DA" w:rsidR="006F6ADF" w:rsidRPr="006F6ADF" w:rsidRDefault="006F6ADF" w:rsidP="006F6ADF">
      <w:pPr>
        <w:rPr>
          <w:b/>
        </w:rPr>
      </w:pPr>
      <w:bookmarkStart w:id="0" w:name="_GoBack"/>
      <w:r>
        <w:rPr>
          <w:b/>
        </w:rPr>
        <w:t xml:space="preserve">13. </w:t>
      </w:r>
      <w:r w:rsidRPr="006F6ADF">
        <w:rPr>
          <w:b/>
        </w:rPr>
        <w:t>How to get back to main screen?</w:t>
      </w:r>
    </w:p>
    <w:bookmarkEnd w:id="0"/>
    <w:p w14:paraId="21427366" w14:textId="42F57AFA" w:rsidR="006F6ADF" w:rsidRDefault="006F6ADF">
      <w:r>
        <w:t xml:space="preserve">Use toolbar from top-left of </w:t>
      </w:r>
      <w:proofErr w:type="spellStart"/>
      <w:r>
        <w:t>phpMyAdmin</w:t>
      </w:r>
      <w:proofErr w:type="spellEnd"/>
      <w:r>
        <w:t xml:space="preserve"> area to get to home screen – see Figure 25. </w:t>
      </w:r>
    </w:p>
    <w:p w14:paraId="32C9EC07" w14:textId="77777777" w:rsidR="006F6ADF" w:rsidRDefault="006F6ADF"/>
    <w:p w14:paraId="5E7B8F2D" w14:textId="75917CFD" w:rsidR="006F6ADF" w:rsidRDefault="006F6ADF">
      <w:r>
        <w:rPr>
          <w:noProof/>
          <w:lang w:val="en-US"/>
        </w:rPr>
        <w:drawing>
          <wp:inline distT="0" distB="0" distL="0" distR="0" wp14:anchorId="6974FC2E" wp14:editId="47FB5DBB">
            <wp:extent cx="3657600" cy="2184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1-26 at 20.41.3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B3CA" w14:textId="06C91298" w:rsidR="006F6ADF" w:rsidRPr="006F6ADF" w:rsidRDefault="006F6ADF">
      <w:r>
        <w:t>Figure 25:</w:t>
      </w:r>
    </w:p>
    <w:sectPr w:rsidR="006F6ADF" w:rsidRPr="006F6ADF" w:rsidSect="0071162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A52564"/>
    <w:multiLevelType w:val="hybridMultilevel"/>
    <w:tmpl w:val="FDB0D5A4"/>
    <w:lvl w:ilvl="0" w:tplc="448C17DE">
      <w:start w:val="2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7AA4E2F"/>
    <w:multiLevelType w:val="hybridMultilevel"/>
    <w:tmpl w:val="4E1281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631241A"/>
    <w:multiLevelType w:val="hybridMultilevel"/>
    <w:tmpl w:val="4E1281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071"/>
    <w:rsid w:val="00014617"/>
    <w:rsid w:val="000661D5"/>
    <w:rsid w:val="000A15BD"/>
    <w:rsid w:val="000D524F"/>
    <w:rsid w:val="001106A2"/>
    <w:rsid w:val="00184E62"/>
    <w:rsid w:val="001B1203"/>
    <w:rsid w:val="001E075E"/>
    <w:rsid w:val="00283E20"/>
    <w:rsid w:val="00285A03"/>
    <w:rsid w:val="00297071"/>
    <w:rsid w:val="002A3307"/>
    <w:rsid w:val="00311925"/>
    <w:rsid w:val="0036556F"/>
    <w:rsid w:val="003D25B2"/>
    <w:rsid w:val="00420F0A"/>
    <w:rsid w:val="004B08D8"/>
    <w:rsid w:val="004F0DAF"/>
    <w:rsid w:val="004F3347"/>
    <w:rsid w:val="0057698D"/>
    <w:rsid w:val="005960CC"/>
    <w:rsid w:val="005B42DF"/>
    <w:rsid w:val="005F5DEE"/>
    <w:rsid w:val="005F665C"/>
    <w:rsid w:val="00611E75"/>
    <w:rsid w:val="00623F51"/>
    <w:rsid w:val="006408DE"/>
    <w:rsid w:val="00687207"/>
    <w:rsid w:val="006E4C70"/>
    <w:rsid w:val="006F6ADF"/>
    <w:rsid w:val="0071162A"/>
    <w:rsid w:val="007237CA"/>
    <w:rsid w:val="007306F5"/>
    <w:rsid w:val="0074713F"/>
    <w:rsid w:val="007553D4"/>
    <w:rsid w:val="00770B7C"/>
    <w:rsid w:val="007E2407"/>
    <w:rsid w:val="00911AE8"/>
    <w:rsid w:val="00973373"/>
    <w:rsid w:val="009D259E"/>
    <w:rsid w:val="00A0773D"/>
    <w:rsid w:val="00A46CFA"/>
    <w:rsid w:val="00AB1809"/>
    <w:rsid w:val="00AF3850"/>
    <w:rsid w:val="00B10B1B"/>
    <w:rsid w:val="00B56D2F"/>
    <w:rsid w:val="00B87DC6"/>
    <w:rsid w:val="00D70BF3"/>
    <w:rsid w:val="00D812CA"/>
    <w:rsid w:val="00D9487F"/>
    <w:rsid w:val="00D954E3"/>
    <w:rsid w:val="00DC1405"/>
    <w:rsid w:val="00DE2487"/>
    <w:rsid w:val="00DF5249"/>
    <w:rsid w:val="00E340DA"/>
    <w:rsid w:val="00E407CD"/>
    <w:rsid w:val="00EB30D6"/>
    <w:rsid w:val="00EE4CDE"/>
    <w:rsid w:val="00F71D36"/>
    <w:rsid w:val="00FD6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FDC1B8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334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9707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7071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29707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F334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B1809"/>
    <w:pPr>
      <w:pBdr>
        <w:bottom w:val="single" w:sz="8" w:space="4" w:color="4F81BD"/>
      </w:pBdr>
      <w:spacing w:after="300"/>
      <w:contextualSpacing/>
    </w:pPr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x-none" w:eastAsia="x-none"/>
    </w:rPr>
  </w:style>
  <w:style w:type="character" w:customStyle="1" w:styleId="TitleChar">
    <w:name w:val="Title Char"/>
    <w:basedOn w:val="DefaultParagraphFont"/>
    <w:link w:val="Title"/>
    <w:uiPriority w:val="10"/>
    <w:rsid w:val="00AB1809"/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x-none" w:eastAsia="x-non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334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9707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7071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29707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F334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B1809"/>
    <w:pPr>
      <w:pBdr>
        <w:bottom w:val="single" w:sz="8" w:space="4" w:color="4F81BD"/>
      </w:pBdr>
      <w:spacing w:after="300"/>
      <w:contextualSpacing/>
    </w:pPr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x-none" w:eastAsia="x-none"/>
    </w:rPr>
  </w:style>
  <w:style w:type="character" w:customStyle="1" w:styleId="TitleChar">
    <w:name w:val="Title Char"/>
    <w:basedOn w:val="DefaultParagraphFont"/>
    <w:link w:val="Title"/>
    <w:uiPriority w:val="10"/>
    <w:rsid w:val="00AB1809"/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89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789</Words>
  <Characters>4500</Characters>
  <Application>Microsoft Macintosh Word</Application>
  <DocSecurity>0</DocSecurity>
  <Lines>37</Lines>
  <Paragraphs>10</Paragraphs>
  <ScaleCrop>false</ScaleCrop>
  <Company>UWE</Company>
  <LinksUpToDate>false</LinksUpToDate>
  <CharactersWithSpaces>5279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Zaheer Khan</dc:creator>
  <cp:keywords/>
  <dc:description/>
  <cp:lastModifiedBy>Zaheer Khan</cp:lastModifiedBy>
  <cp:revision>2</cp:revision>
  <dcterms:created xsi:type="dcterms:W3CDTF">2015-11-26T20:42:00Z</dcterms:created>
  <dcterms:modified xsi:type="dcterms:W3CDTF">2015-11-26T20:42:00Z</dcterms:modified>
</cp:coreProperties>
</file>